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AC05" w14:textId="07DE3EA3" w:rsidR="002033CA" w:rsidRPr="003728EC" w:rsidRDefault="002033CA" w:rsidP="002033CA">
      <w:pPr>
        <w:spacing w:line="276" w:lineRule="auto"/>
        <w:jc w:val="center"/>
        <w:rPr>
          <w:rFonts w:cs="Tahoma"/>
          <w:szCs w:val="22"/>
        </w:rPr>
      </w:pPr>
      <w:r w:rsidRPr="003728EC">
        <w:rPr>
          <w:rFonts w:cs="Tahoma"/>
          <w:szCs w:val="22"/>
        </w:rPr>
        <w:t xml:space="preserve">Homebirth </w:t>
      </w:r>
      <w:r w:rsidR="004C3B91">
        <w:rPr>
          <w:rFonts w:cs="Tahoma"/>
          <w:szCs w:val="22"/>
        </w:rPr>
        <w:t>NSW</w:t>
      </w:r>
    </w:p>
    <w:p w14:paraId="3193FDAE" w14:textId="5047F916" w:rsidR="002033CA" w:rsidRDefault="002033CA" w:rsidP="002033CA">
      <w:pPr>
        <w:spacing w:line="276" w:lineRule="auto"/>
        <w:jc w:val="center"/>
        <w:rPr>
          <w:rFonts w:cs="Tahoma"/>
          <w:szCs w:val="22"/>
        </w:rPr>
      </w:pPr>
      <w:r w:rsidRPr="003728EC">
        <w:rPr>
          <w:rFonts w:cs="Tahoma"/>
          <w:szCs w:val="22"/>
        </w:rPr>
        <w:t xml:space="preserve">Meeting Agenda – </w:t>
      </w:r>
      <w:r w:rsidR="008254B6">
        <w:rPr>
          <w:rFonts w:cs="Tahoma"/>
          <w:szCs w:val="22"/>
        </w:rPr>
        <w:t>16th</w:t>
      </w:r>
      <w:r w:rsidR="001D295D">
        <w:rPr>
          <w:rFonts w:cs="Tahoma"/>
          <w:szCs w:val="22"/>
        </w:rPr>
        <w:t xml:space="preserve"> </w:t>
      </w:r>
      <w:r w:rsidR="008254B6">
        <w:rPr>
          <w:rFonts w:cs="Tahoma"/>
          <w:szCs w:val="22"/>
        </w:rPr>
        <w:t>January 2020</w:t>
      </w:r>
    </w:p>
    <w:p w14:paraId="44397075" w14:textId="2DBF6DBD" w:rsidR="002434B6" w:rsidRPr="003728EC" w:rsidRDefault="002434B6" w:rsidP="002033CA">
      <w:pPr>
        <w:spacing w:line="276" w:lineRule="auto"/>
        <w:jc w:val="center"/>
        <w:rPr>
          <w:rFonts w:cs="Tahoma"/>
          <w:szCs w:val="22"/>
        </w:rPr>
      </w:pPr>
      <w:r>
        <w:rPr>
          <w:rFonts w:cs="Tahoma"/>
          <w:szCs w:val="22"/>
        </w:rPr>
        <w:t xml:space="preserve">Kristyn Santina Jodie </w:t>
      </w:r>
      <w:r w:rsidR="00441F4E">
        <w:rPr>
          <w:rFonts w:cs="Tahoma"/>
          <w:szCs w:val="22"/>
        </w:rPr>
        <w:t>Aimee</w:t>
      </w:r>
      <w:r w:rsidR="001D295D">
        <w:rPr>
          <w:rFonts w:cs="Tahoma"/>
          <w:szCs w:val="22"/>
        </w:rPr>
        <w:t xml:space="preserve"> </w:t>
      </w:r>
      <w:r w:rsidR="008254B6">
        <w:rPr>
          <w:rFonts w:cs="Tahoma"/>
          <w:szCs w:val="22"/>
        </w:rPr>
        <w:t xml:space="preserve">Azure </w:t>
      </w:r>
      <w:proofErr w:type="spellStart"/>
      <w:r w:rsidR="008254B6">
        <w:rPr>
          <w:rFonts w:cs="Tahoma"/>
          <w:szCs w:val="22"/>
        </w:rPr>
        <w:t>Josi</w:t>
      </w:r>
      <w:proofErr w:type="spellEnd"/>
      <w:r w:rsidR="008254B6">
        <w:rPr>
          <w:rFonts w:cs="Tahoma"/>
          <w:szCs w:val="22"/>
        </w:rPr>
        <w:t xml:space="preserve"> Kathryn</w:t>
      </w:r>
    </w:p>
    <w:p w14:paraId="1577C917" w14:textId="77777777" w:rsidR="002033CA" w:rsidRPr="003728EC" w:rsidRDefault="002033CA" w:rsidP="002033CA">
      <w:pPr>
        <w:spacing w:line="276" w:lineRule="auto"/>
        <w:jc w:val="center"/>
        <w:rPr>
          <w:rFonts w:cs="Tahoma"/>
          <w:color w:val="808080"/>
          <w:szCs w:val="22"/>
        </w:rPr>
      </w:pPr>
      <w:r>
        <w:rPr>
          <w:rFonts w:cs="Tahoma"/>
          <w:color w:val="808080"/>
          <w:szCs w:val="22"/>
        </w:rPr>
        <w:t>Via ZOOM Online</w:t>
      </w:r>
    </w:p>
    <w:p w14:paraId="2F6A38C5" w14:textId="77777777" w:rsidR="002033CA" w:rsidRPr="003728EC" w:rsidRDefault="002033CA" w:rsidP="002033CA">
      <w:pPr>
        <w:rPr>
          <w:rFonts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7020"/>
        <w:gridCol w:w="1663"/>
      </w:tblGrid>
      <w:tr w:rsidR="002033CA" w:rsidRPr="003728EC" w14:paraId="1B39743A" w14:textId="77777777" w:rsidTr="00C14293">
        <w:trPr>
          <w:trHeight w:val="471"/>
        </w:trPr>
        <w:tc>
          <w:tcPr>
            <w:tcW w:w="959" w:type="dxa"/>
            <w:shd w:val="clear" w:color="auto" w:fill="808080"/>
            <w:vAlign w:val="center"/>
          </w:tcPr>
          <w:p w14:paraId="1910A700" w14:textId="77777777" w:rsidR="002033CA" w:rsidRPr="003728EC" w:rsidRDefault="002033CA" w:rsidP="00C14293">
            <w:pPr>
              <w:rPr>
                <w:rFonts w:cs="Tahoma"/>
                <w:color w:val="FFFFFF"/>
                <w:szCs w:val="22"/>
              </w:rPr>
            </w:pPr>
            <w:r w:rsidRPr="003728EC">
              <w:rPr>
                <w:rFonts w:cs="Tahoma"/>
                <w:color w:val="FFFFFF"/>
                <w:szCs w:val="22"/>
              </w:rPr>
              <w:t>Item</w:t>
            </w:r>
          </w:p>
        </w:tc>
        <w:tc>
          <w:tcPr>
            <w:tcW w:w="7229" w:type="dxa"/>
            <w:shd w:val="clear" w:color="auto" w:fill="808080"/>
            <w:vAlign w:val="center"/>
          </w:tcPr>
          <w:p w14:paraId="2EE35EC7" w14:textId="77777777" w:rsidR="002033CA" w:rsidRPr="00A7650E" w:rsidRDefault="002033CA" w:rsidP="00C14293">
            <w:pPr>
              <w:rPr>
                <w:rFonts w:cs="Tahoma"/>
                <w:color w:val="FFFFFF"/>
                <w:sz w:val="24"/>
              </w:rPr>
            </w:pPr>
            <w:r w:rsidRPr="00A7650E">
              <w:rPr>
                <w:rFonts w:cs="Tahoma"/>
                <w:color w:val="FFFFFF"/>
                <w:sz w:val="24"/>
              </w:rPr>
              <w:t>Issue</w:t>
            </w:r>
          </w:p>
        </w:tc>
        <w:tc>
          <w:tcPr>
            <w:tcW w:w="1666" w:type="dxa"/>
            <w:shd w:val="clear" w:color="auto" w:fill="808080"/>
            <w:vAlign w:val="center"/>
          </w:tcPr>
          <w:p w14:paraId="63B7BF79" w14:textId="6D2E43D0" w:rsidR="002033CA" w:rsidRPr="003728EC" w:rsidRDefault="00A54291" w:rsidP="00C14293">
            <w:pPr>
              <w:rPr>
                <w:rFonts w:cs="Tahoma"/>
                <w:color w:val="FFFFFF"/>
                <w:szCs w:val="22"/>
              </w:rPr>
            </w:pPr>
            <w:r>
              <w:rPr>
                <w:rFonts w:cs="Tahoma"/>
                <w:color w:val="FFFFFF"/>
                <w:szCs w:val="22"/>
              </w:rPr>
              <w:t>Action</w:t>
            </w:r>
          </w:p>
        </w:tc>
      </w:tr>
      <w:tr w:rsidR="002033CA" w:rsidRPr="003728EC" w14:paraId="367F62EE" w14:textId="77777777" w:rsidTr="00C14293">
        <w:trPr>
          <w:trHeight w:val="615"/>
        </w:trPr>
        <w:tc>
          <w:tcPr>
            <w:tcW w:w="959" w:type="dxa"/>
            <w:shd w:val="clear" w:color="auto" w:fill="auto"/>
          </w:tcPr>
          <w:p w14:paraId="062CA4CC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9BAE3C6" w14:textId="0A333D55" w:rsidR="002434B6" w:rsidRPr="00716335" w:rsidRDefault="002033CA" w:rsidP="00716335">
            <w:pPr>
              <w:rPr>
                <w:rFonts w:cs="Tahoma"/>
                <w:sz w:val="24"/>
              </w:rPr>
            </w:pPr>
            <w:r w:rsidRPr="00A7650E">
              <w:rPr>
                <w:rFonts w:cs="Tahoma"/>
                <w:sz w:val="24"/>
              </w:rPr>
              <w:t>Acceptance of Minutes from Previous Meeting</w:t>
            </w:r>
          </w:p>
        </w:tc>
        <w:tc>
          <w:tcPr>
            <w:tcW w:w="1666" w:type="dxa"/>
            <w:shd w:val="clear" w:color="auto" w:fill="auto"/>
          </w:tcPr>
          <w:p w14:paraId="11C10F94" w14:textId="21424B24" w:rsidR="002033CA" w:rsidRPr="003728EC" w:rsidRDefault="009C4BE7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JS SS</w:t>
            </w:r>
          </w:p>
        </w:tc>
      </w:tr>
      <w:tr w:rsidR="002033CA" w:rsidRPr="003728EC" w14:paraId="5ACDC093" w14:textId="77777777" w:rsidTr="00C14293">
        <w:trPr>
          <w:trHeight w:val="567"/>
        </w:trPr>
        <w:tc>
          <w:tcPr>
            <w:tcW w:w="959" w:type="dxa"/>
            <w:shd w:val="clear" w:color="auto" w:fill="auto"/>
          </w:tcPr>
          <w:p w14:paraId="500306D9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F2A8A20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Issues arising from previous minutes</w:t>
            </w:r>
          </w:p>
          <w:p w14:paraId="3E01B88E" w14:textId="5C21E8BC" w:rsidR="002033CA" w:rsidRPr="00A7650E" w:rsidRDefault="00854529" w:rsidP="002033CA">
            <w:pPr>
              <w:numPr>
                <w:ilvl w:val="0"/>
                <w:numId w:val="3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None noted</w:t>
            </w:r>
          </w:p>
        </w:tc>
        <w:tc>
          <w:tcPr>
            <w:tcW w:w="1666" w:type="dxa"/>
            <w:shd w:val="clear" w:color="auto" w:fill="auto"/>
          </w:tcPr>
          <w:p w14:paraId="6311EBA3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  <w:p w14:paraId="4189B411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3E9DFC92" w14:textId="77777777" w:rsidTr="00C14293">
        <w:trPr>
          <w:trHeight w:val="547"/>
        </w:trPr>
        <w:tc>
          <w:tcPr>
            <w:tcW w:w="959" w:type="dxa"/>
            <w:shd w:val="clear" w:color="auto" w:fill="auto"/>
          </w:tcPr>
          <w:p w14:paraId="22619D6C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5E0FFCB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 xml:space="preserve">Treasurer </w:t>
            </w:r>
          </w:p>
          <w:p w14:paraId="18078B8F" w14:textId="77777777" w:rsidR="002033CA" w:rsidRDefault="002033CA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Monthly financial report to discuss</w:t>
            </w:r>
          </w:p>
          <w:p w14:paraId="4FF9C63E" w14:textId="3AEEA42E" w:rsidR="00716335" w:rsidRDefault="00716335" w:rsidP="00716335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Bank: $428.91</w:t>
            </w:r>
          </w:p>
          <w:p w14:paraId="73C1D420" w14:textId="701D5CE3" w:rsidR="00854529" w:rsidRPr="00716335" w:rsidRDefault="00716335" w:rsidP="00716335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PayPal</w:t>
            </w:r>
            <w:r w:rsidR="00854529">
              <w:rPr>
                <w:rFonts w:cs="Tahoma"/>
                <w:bCs/>
                <w:sz w:val="24"/>
              </w:rPr>
              <w:t xml:space="preserve">: </w:t>
            </w:r>
            <w:r>
              <w:rPr>
                <w:rFonts w:cs="Tahoma"/>
                <w:bCs/>
                <w:sz w:val="24"/>
              </w:rPr>
              <w:t>$</w:t>
            </w:r>
            <w:r w:rsidR="001D295D">
              <w:rPr>
                <w:rFonts w:cs="Tahoma"/>
                <w:bCs/>
                <w:sz w:val="24"/>
              </w:rPr>
              <w:t>1</w:t>
            </w:r>
            <w:r w:rsidR="008254B6">
              <w:rPr>
                <w:rFonts w:cs="Tahoma"/>
                <w:bCs/>
                <w:sz w:val="24"/>
              </w:rPr>
              <w:t>361.69</w:t>
            </w:r>
          </w:p>
        </w:tc>
        <w:tc>
          <w:tcPr>
            <w:tcW w:w="1666" w:type="dxa"/>
            <w:shd w:val="clear" w:color="auto" w:fill="auto"/>
          </w:tcPr>
          <w:p w14:paraId="03DD024D" w14:textId="77777777" w:rsidR="002033CA" w:rsidRDefault="002033CA" w:rsidP="00C14293">
            <w:pPr>
              <w:rPr>
                <w:rFonts w:cs="Tahoma"/>
                <w:szCs w:val="22"/>
              </w:rPr>
            </w:pPr>
          </w:p>
          <w:p w14:paraId="6DF3D778" w14:textId="3D14A749" w:rsidR="004C3B91" w:rsidRPr="003728EC" w:rsidRDefault="004C3B91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SS</w:t>
            </w:r>
          </w:p>
        </w:tc>
      </w:tr>
      <w:tr w:rsidR="002033CA" w:rsidRPr="003728EC" w14:paraId="1559E898" w14:textId="77777777" w:rsidTr="00C14293">
        <w:trPr>
          <w:trHeight w:val="1737"/>
        </w:trPr>
        <w:tc>
          <w:tcPr>
            <w:tcW w:w="959" w:type="dxa"/>
            <w:shd w:val="clear" w:color="auto" w:fill="auto"/>
          </w:tcPr>
          <w:p w14:paraId="4DEF4F1F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C6E9151" w14:textId="6840D7A5" w:rsidR="008254B6" w:rsidRPr="008254B6" w:rsidRDefault="008254B6" w:rsidP="008254B6">
            <w:pPr>
              <w:widowControl/>
              <w:suppressAutoHyphens w:val="0"/>
              <w:rPr>
                <w:rFonts w:eastAsia="Times New Roman" w:cs="Tahoma"/>
                <w:kern w:val="0"/>
                <w:sz w:val="24"/>
                <w:lang w:eastAsia="en-US"/>
              </w:rPr>
            </w:pPr>
            <w:r>
              <w:rPr>
                <w:rFonts w:eastAsia="Times New Roman" w:cs="Tahoma"/>
                <w:kern w:val="0"/>
                <w:sz w:val="24"/>
                <w:lang w:eastAsia="en-US"/>
              </w:rPr>
              <w:t>Website</w:t>
            </w:r>
          </w:p>
          <w:p w14:paraId="7519AC36" w14:textId="4C5D06B1" w:rsidR="005F479C" w:rsidRPr="00716335" w:rsidRDefault="008254B6" w:rsidP="00716335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 w:cs="Tahoma"/>
                <w:kern w:val="0"/>
                <w:sz w:val="24"/>
                <w:lang w:eastAsia="en-US"/>
              </w:rPr>
            </w:pPr>
            <w:r>
              <w:rPr>
                <w:rFonts w:eastAsia="Times New Roman" w:cs="Tahoma"/>
                <w:kern w:val="0"/>
                <w:sz w:val="24"/>
                <w:lang w:eastAsia="en-US"/>
              </w:rPr>
              <w:t>Jodie leading HNSW website refresh as priority before working on register website</w:t>
            </w:r>
          </w:p>
          <w:p w14:paraId="6396CB0D" w14:textId="650CA318" w:rsidR="005F479C" w:rsidRPr="00716335" w:rsidRDefault="008254B6" w:rsidP="00716335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 w:cs="Tahoma"/>
                <w:kern w:val="0"/>
                <w:sz w:val="24"/>
                <w:lang w:eastAsia="en-US"/>
              </w:rPr>
            </w:pPr>
            <w:r>
              <w:rPr>
                <w:rFonts w:eastAsia="Times New Roman" w:cs="Tahoma"/>
                <w:kern w:val="0"/>
                <w:sz w:val="24"/>
                <w:lang w:eastAsia="en-US"/>
              </w:rPr>
              <w:t>Everyone to review and send notes on content to be updated/deleted plus any new content/navigation/ functionality ideas</w:t>
            </w:r>
          </w:p>
          <w:p w14:paraId="36E3A56A" w14:textId="2DFA1275" w:rsidR="000C7E98" w:rsidRPr="005F479C" w:rsidRDefault="005F479C" w:rsidP="00716335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 w:cs="Tahoma"/>
                <w:kern w:val="0"/>
                <w:sz w:val="24"/>
                <w:lang w:eastAsia="en-US"/>
              </w:rPr>
            </w:pPr>
            <w:r>
              <w:rPr>
                <w:rFonts w:eastAsia="Times New Roman" w:cs="Tahoma"/>
                <w:kern w:val="0"/>
                <w:sz w:val="24"/>
                <w:lang w:eastAsia="en-US"/>
              </w:rPr>
              <w:t>Website coordinator role to be handed over to someone else</w:t>
            </w:r>
          </w:p>
        </w:tc>
        <w:tc>
          <w:tcPr>
            <w:tcW w:w="1666" w:type="dxa"/>
            <w:shd w:val="clear" w:color="auto" w:fill="auto"/>
          </w:tcPr>
          <w:p w14:paraId="6037203C" w14:textId="5037B71E" w:rsidR="004C3B91" w:rsidRDefault="004C3B91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0C6CDD55" w14:textId="74F089A0" w:rsidR="00E92C71" w:rsidRDefault="00E92C71" w:rsidP="00C14293">
            <w:pPr>
              <w:rPr>
                <w:rFonts w:cs="Tahoma"/>
                <w:szCs w:val="22"/>
              </w:rPr>
            </w:pPr>
          </w:p>
          <w:p w14:paraId="4ADCC2A0" w14:textId="77777777" w:rsidR="005F479C" w:rsidRDefault="005F479C" w:rsidP="00C14293">
            <w:pPr>
              <w:rPr>
                <w:rFonts w:cs="Tahoma"/>
                <w:szCs w:val="22"/>
              </w:rPr>
            </w:pPr>
          </w:p>
          <w:p w14:paraId="14A8E154" w14:textId="0D827B8A" w:rsidR="00E92C71" w:rsidRDefault="005F479C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All</w:t>
            </w:r>
          </w:p>
          <w:p w14:paraId="7D5AC87F" w14:textId="77777777" w:rsidR="00E92C71" w:rsidRDefault="00E92C71" w:rsidP="00C14293">
            <w:pPr>
              <w:rPr>
                <w:rFonts w:cs="Tahoma"/>
                <w:szCs w:val="22"/>
              </w:rPr>
            </w:pPr>
          </w:p>
          <w:p w14:paraId="62265C8E" w14:textId="77777777" w:rsidR="00E92C71" w:rsidRDefault="00E92C71" w:rsidP="00C14293">
            <w:pPr>
              <w:rPr>
                <w:rFonts w:cs="Tahoma"/>
                <w:szCs w:val="22"/>
              </w:rPr>
            </w:pPr>
          </w:p>
          <w:p w14:paraId="0D708067" w14:textId="77777777" w:rsidR="00E92C71" w:rsidRDefault="00E92C71" w:rsidP="00C14293">
            <w:pPr>
              <w:rPr>
                <w:rFonts w:cs="Tahoma"/>
                <w:szCs w:val="22"/>
              </w:rPr>
            </w:pPr>
          </w:p>
          <w:p w14:paraId="626A21A1" w14:textId="7E862E74" w:rsidR="00983671" w:rsidRDefault="005F479C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7EEAEB82" w14:textId="47E72FA1" w:rsidR="00983671" w:rsidRPr="003728EC" w:rsidRDefault="00983671" w:rsidP="00C14293">
            <w:pPr>
              <w:rPr>
                <w:rFonts w:cs="Tahoma"/>
                <w:szCs w:val="22"/>
              </w:rPr>
            </w:pPr>
          </w:p>
        </w:tc>
      </w:tr>
      <w:tr w:rsidR="005F479C" w:rsidRPr="003728EC" w14:paraId="7B4A08C5" w14:textId="77777777" w:rsidTr="00A54291">
        <w:trPr>
          <w:trHeight w:val="914"/>
        </w:trPr>
        <w:tc>
          <w:tcPr>
            <w:tcW w:w="959" w:type="dxa"/>
            <w:shd w:val="clear" w:color="auto" w:fill="auto"/>
          </w:tcPr>
          <w:p w14:paraId="789CF6DE" w14:textId="77777777" w:rsidR="005F479C" w:rsidRPr="003728EC" w:rsidRDefault="005F479C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2F86B5F4" w14:textId="77777777" w:rsidR="005F479C" w:rsidRDefault="005F479C" w:rsidP="008254B6">
            <w:pPr>
              <w:widowControl/>
              <w:suppressAutoHyphens w:val="0"/>
              <w:rPr>
                <w:rFonts w:eastAsia="Times New Roman" w:cs="Tahoma"/>
                <w:kern w:val="0"/>
                <w:sz w:val="24"/>
                <w:lang w:eastAsia="en-US"/>
              </w:rPr>
            </w:pPr>
            <w:r>
              <w:rPr>
                <w:rFonts w:eastAsia="Times New Roman" w:cs="Tahoma"/>
                <w:kern w:val="0"/>
                <w:sz w:val="24"/>
                <w:lang w:eastAsia="en-US"/>
              </w:rPr>
              <w:t>Communications</w:t>
            </w:r>
          </w:p>
          <w:p w14:paraId="38A2B716" w14:textId="77777777" w:rsidR="00A54291" w:rsidRDefault="00A54291" w:rsidP="00A54291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 w:cs="Tahoma"/>
                <w:kern w:val="0"/>
                <w:sz w:val="24"/>
                <w:lang w:eastAsia="en-US"/>
              </w:rPr>
            </w:pPr>
            <w:r>
              <w:rPr>
                <w:rFonts w:eastAsia="Times New Roman" w:cs="Tahoma"/>
                <w:kern w:val="0"/>
                <w:sz w:val="24"/>
                <w:lang w:eastAsia="en-US"/>
              </w:rPr>
              <w:t>Number of roles within communications – newsletter/blog, events, social media, website</w:t>
            </w:r>
          </w:p>
          <w:p w14:paraId="38B78F12" w14:textId="2907A4A5" w:rsidR="00A54291" w:rsidRPr="00A54291" w:rsidRDefault="00A54291" w:rsidP="00A54291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 w:cs="Tahoma"/>
                <w:kern w:val="0"/>
                <w:sz w:val="24"/>
                <w:lang w:eastAsia="en-US"/>
              </w:rPr>
            </w:pPr>
            <w:r>
              <w:rPr>
                <w:rFonts w:eastAsia="Times New Roman" w:cs="Tahoma"/>
                <w:kern w:val="0"/>
                <w:sz w:val="24"/>
                <w:lang w:eastAsia="en-US"/>
              </w:rPr>
              <w:t>Where we need new committee members</w:t>
            </w:r>
          </w:p>
        </w:tc>
        <w:tc>
          <w:tcPr>
            <w:tcW w:w="1666" w:type="dxa"/>
            <w:shd w:val="clear" w:color="auto" w:fill="auto"/>
          </w:tcPr>
          <w:p w14:paraId="74F87915" w14:textId="16429225" w:rsidR="005F479C" w:rsidRDefault="00A54291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All</w:t>
            </w:r>
          </w:p>
        </w:tc>
      </w:tr>
      <w:tr w:rsidR="002033CA" w:rsidRPr="003728EC" w14:paraId="32D10412" w14:textId="77777777" w:rsidTr="00C14293">
        <w:trPr>
          <w:trHeight w:val="553"/>
        </w:trPr>
        <w:tc>
          <w:tcPr>
            <w:tcW w:w="959" w:type="dxa"/>
            <w:shd w:val="clear" w:color="auto" w:fill="auto"/>
          </w:tcPr>
          <w:p w14:paraId="353CC731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7051C18" w14:textId="32F91614" w:rsidR="005F479C" w:rsidRDefault="005F479C" w:rsidP="005F479C">
            <w:p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AGM</w:t>
            </w:r>
          </w:p>
          <w:p w14:paraId="32FDA2AD" w14:textId="032BA495" w:rsidR="005F479C" w:rsidRDefault="005F479C" w:rsidP="005F479C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Promote via social media to encourage members – family friendly venue and light refreshments</w:t>
            </w:r>
          </w:p>
          <w:p w14:paraId="3C558820" w14:textId="30D9AFEE" w:rsidR="005F479C" w:rsidRDefault="005F479C" w:rsidP="005F479C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Need new committee members and volunteers who can work on campaigns</w:t>
            </w:r>
            <w:r w:rsidR="00716335">
              <w:rPr>
                <w:rFonts w:cs="Tahoma"/>
                <w:bCs/>
                <w:sz w:val="24"/>
              </w:rPr>
              <w:t xml:space="preserve"> </w:t>
            </w:r>
            <w:r>
              <w:rPr>
                <w:rFonts w:cs="Tahoma"/>
                <w:bCs/>
                <w:sz w:val="24"/>
              </w:rPr>
              <w:t>/ key projects</w:t>
            </w:r>
          </w:p>
          <w:p w14:paraId="3221FE91" w14:textId="77777777" w:rsidR="005F479C" w:rsidRDefault="005F479C" w:rsidP="005F479C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Invite midwives to attend</w:t>
            </w:r>
          </w:p>
          <w:p w14:paraId="1AE22538" w14:textId="77777777" w:rsidR="00AB3862" w:rsidRDefault="005F479C" w:rsidP="005F479C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Position descriptions needed for current roles and new/vacant ones ahead of AGM</w:t>
            </w:r>
          </w:p>
          <w:p w14:paraId="7B38AAF2" w14:textId="378A1929" w:rsidR="005F479C" w:rsidRDefault="005F479C" w:rsidP="005F479C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Other discussion points for AGM:</w:t>
            </w:r>
          </w:p>
          <w:p w14:paraId="781C16AF" w14:textId="77777777" w:rsidR="005F479C" w:rsidRDefault="005F479C" w:rsidP="005F479C">
            <w:pPr>
              <w:pStyle w:val="ListParagraph"/>
              <w:numPr>
                <w:ilvl w:val="1"/>
                <w:numId w:val="5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four campaign areas and projects – what are they and who can assist?</w:t>
            </w:r>
          </w:p>
          <w:p w14:paraId="1395A613" w14:textId="69BD701B" w:rsidR="005F479C" w:rsidRPr="005F479C" w:rsidRDefault="005F479C" w:rsidP="005F479C">
            <w:pPr>
              <w:pStyle w:val="ListParagraph"/>
              <w:numPr>
                <w:ilvl w:val="1"/>
                <w:numId w:val="5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structure needed to grow/expand beyond Sydney e.g. regional reps</w:t>
            </w:r>
          </w:p>
        </w:tc>
        <w:tc>
          <w:tcPr>
            <w:tcW w:w="1666" w:type="dxa"/>
            <w:shd w:val="clear" w:color="auto" w:fill="auto"/>
          </w:tcPr>
          <w:p w14:paraId="6F10E551" w14:textId="77777777" w:rsidR="002033CA" w:rsidRDefault="002033CA" w:rsidP="00C14293">
            <w:pPr>
              <w:rPr>
                <w:rFonts w:cs="Tahoma"/>
                <w:szCs w:val="22"/>
              </w:rPr>
            </w:pPr>
          </w:p>
          <w:p w14:paraId="5494E988" w14:textId="7BCCC800" w:rsidR="002033CA" w:rsidRDefault="005F479C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Virginia/</w:t>
            </w:r>
            <w:proofErr w:type="spellStart"/>
            <w:r>
              <w:rPr>
                <w:rFonts w:cs="Tahoma"/>
                <w:szCs w:val="22"/>
              </w:rPr>
              <w:t>Josi</w:t>
            </w:r>
            <w:proofErr w:type="spellEnd"/>
          </w:p>
          <w:p w14:paraId="14E6220B" w14:textId="77777777" w:rsidR="006F10CA" w:rsidRDefault="006F10CA" w:rsidP="00C14293">
            <w:pPr>
              <w:rPr>
                <w:rFonts w:cs="Tahoma"/>
                <w:szCs w:val="22"/>
              </w:rPr>
            </w:pPr>
          </w:p>
          <w:p w14:paraId="25467F75" w14:textId="77777777" w:rsidR="005F479C" w:rsidRDefault="005F479C" w:rsidP="00C14293">
            <w:pPr>
              <w:rPr>
                <w:rFonts w:cs="Tahoma"/>
                <w:szCs w:val="22"/>
              </w:rPr>
            </w:pPr>
          </w:p>
          <w:p w14:paraId="03E14B4A" w14:textId="77777777" w:rsidR="005F479C" w:rsidRDefault="005F479C" w:rsidP="00C14293">
            <w:pPr>
              <w:rPr>
                <w:rFonts w:cs="Tahoma"/>
                <w:szCs w:val="22"/>
              </w:rPr>
            </w:pPr>
          </w:p>
          <w:p w14:paraId="4191D562" w14:textId="2A3EF9A1" w:rsidR="006F10CA" w:rsidRDefault="005F479C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Kristyn/Amelia</w:t>
            </w:r>
          </w:p>
          <w:p w14:paraId="7FA74E31" w14:textId="77777777" w:rsidR="005F479C" w:rsidRDefault="005F479C" w:rsidP="00C14293">
            <w:pPr>
              <w:rPr>
                <w:rFonts w:cs="Tahoma"/>
                <w:szCs w:val="22"/>
              </w:rPr>
            </w:pPr>
          </w:p>
          <w:p w14:paraId="763A3A07" w14:textId="770B1811" w:rsidR="006F10CA" w:rsidRPr="003728EC" w:rsidRDefault="005F479C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All for own roles</w:t>
            </w:r>
          </w:p>
        </w:tc>
      </w:tr>
      <w:tr w:rsidR="002033CA" w:rsidRPr="003728EC" w14:paraId="4646AEB5" w14:textId="77777777" w:rsidTr="00C14293">
        <w:trPr>
          <w:trHeight w:val="773"/>
        </w:trPr>
        <w:tc>
          <w:tcPr>
            <w:tcW w:w="959" w:type="dxa"/>
            <w:shd w:val="clear" w:color="auto" w:fill="auto"/>
          </w:tcPr>
          <w:p w14:paraId="1796052D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15152A1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Other Business</w:t>
            </w:r>
          </w:p>
          <w:p w14:paraId="57DBEF09" w14:textId="5D61F966" w:rsidR="007E6A31" w:rsidRPr="00A7650E" w:rsidRDefault="005F479C" w:rsidP="005F479C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Next meeting is </w:t>
            </w:r>
            <w:r w:rsidR="007E6A31">
              <w:rPr>
                <w:rFonts w:cs="Tahoma"/>
                <w:bCs/>
                <w:sz w:val="24"/>
              </w:rPr>
              <w:t>AGM Feb 20</w:t>
            </w:r>
            <w:r w:rsidR="007E6A31" w:rsidRPr="007E6A31">
              <w:rPr>
                <w:rFonts w:cs="Tahoma"/>
                <w:bCs/>
                <w:sz w:val="24"/>
                <w:vertAlign w:val="superscript"/>
              </w:rPr>
              <w:t>th</w:t>
            </w:r>
            <w:r w:rsidR="007E6A31">
              <w:rPr>
                <w:rFonts w:cs="Tahoma"/>
                <w:bCs/>
                <w:sz w:val="24"/>
              </w:rPr>
              <w:t xml:space="preserve"> 10:30-1:30pm </w:t>
            </w:r>
          </w:p>
        </w:tc>
        <w:tc>
          <w:tcPr>
            <w:tcW w:w="1666" w:type="dxa"/>
            <w:shd w:val="clear" w:color="auto" w:fill="auto"/>
          </w:tcPr>
          <w:p w14:paraId="2B6E128C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  <w:p w14:paraId="38CA5C60" w14:textId="62E30295" w:rsidR="002033CA" w:rsidRPr="003728EC" w:rsidRDefault="002033CA" w:rsidP="00C14293">
            <w:pPr>
              <w:rPr>
                <w:rFonts w:cs="Tahoma"/>
                <w:szCs w:val="22"/>
              </w:rPr>
            </w:pPr>
          </w:p>
        </w:tc>
      </w:tr>
    </w:tbl>
    <w:p w14:paraId="2BE6A5DA" w14:textId="2A07C7CF" w:rsidR="00E42C87" w:rsidRPr="00716335" w:rsidRDefault="00716335" w:rsidP="00716335">
      <w:pPr>
        <w:tabs>
          <w:tab w:val="left" w:pos="1450"/>
        </w:tabs>
        <w:rPr>
          <w:rFonts w:cs="Tahoma"/>
          <w:szCs w:val="22"/>
        </w:rPr>
      </w:pPr>
      <w:bookmarkStart w:id="0" w:name="_GoBack"/>
      <w:bookmarkEnd w:id="0"/>
    </w:p>
    <w:sectPr w:rsidR="00E42C87" w:rsidRPr="00716335" w:rsidSect="00C253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670"/>
    <w:multiLevelType w:val="hybridMultilevel"/>
    <w:tmpl w:val="B91E3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132"/>
    <w:multiLevelType w:val="hybridMultilevel"/>
    <w:tmpl w:val="3A52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965C9"/>
    <w:multiLevelType w:val="hybridMultilevel"/>
    <w:tmpl w:val="B7689CA6"/>
    <w:lvl w:ilvl="0" w:tplc="A89283F0"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468A"/>
    <w:multiLevelType w:val="hybridMultilevel"/>
    <w:tmpl w:val="D64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6510"/>
    <w:multiLevelType w:val="hybridMultilevel"/>
    <w:tmpl w:val="ECD8A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71F8B"/>
    <w:multiLevelType w:val="hybridMultilevel"/>
    <w:tmpl w:val="95A44B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CA"/>
    <w:rsid w:val="000C7E98"/>
    <w:rsid w:val="00103E80"/>
    <w:rsid w:val="001C5C1E"/>
    <w:rsid w:val="001D295D"/>
    <w:rsid w:val="002033CA"/>
    <w:rsid w:val="00224209"/>
    <w:rsid w:val="002434B6"/>
    <w:rsid w:val="002F2558"/>
    <w:rsid w:val="00301ECF"/>
    <w:rsid w:val="00312ED6"/>
    <w:rsid w:val="00441F4E"/>
    <w:rsid w:val="004C3B91"/>
    <w:rsid w:val="005B5593"/>
    <w:rsid w:val="005F479C"/>
    <w:rsid w:val="006922AF"/>
    <w:rsid w:val="006F10CA"/>
    <w:rsid w:val="00716335"/>
    <w:rsid w:val="00762727"/>
    <w:rsid w:val="007E6A31"/>
    <w:rsid w:val="008254B6"/>
    <w:rsid w:val="00854529"/>
    <w:rsid w:val="00952D1F"/>
    <w:rsid w:val="00953AFC"/>
    <w:rsid w:val="00955265"/>
    <w:rsid w:val="00983671"/>
    <w:rsid w:val="00987D90"/>
    <w:rsid w:val="009C4BE7"/>
    <w:rsid w:val="00A42EBD"/>
    <w:rsid w:val="00A54291"/>
    <w:rsid w:val="00AB3862"/>
    <w:rsid w:val="00E92C71"/>
    <w:rsid w:val="00EE20AD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BB2E"/>
  <w15:chartTrackingRefBased/>
  <w15:docId w15:val="{53CAB1E0-3135-8C42-BAAC-4DA61162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3CA"/>
    <w:pPr>
      <w:widowControl w:val="0"/>
      <w:suppressAutoHyphens/>
    </w:pPr>
    <w:rPr>
      <w:rFonts w:ascii="Tahoma" w:eastAsia="Lucida Sans Unicode" w:hAnsi="Tahoma" w:cs="Times New Roman"/>
      <w:kern w:val="1"/>
      <w:sz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Parkinson</dc:creator>
  <cp:keywords/>
  <dc:description/>
  <cp:lastModifiedBy>Kathryn Bell</cp:lastModifiedBy>
  <cp:revision>3</cp:revision>
  <dcterms:created xsi:type="dcterms:W3CDTF">2020-01-18T04:05:00Z</dcterms:created>
  <dcterms:modified xsi:type="dcterms:W3CDTF">2020-01-18T04:08:00Z</dcterms:modified>
</cp:coreProperties>
</file>